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7"/>
        <w:gridCol w:w="315"/>
        <w:gridCol w:w="1949"/>
        <w:gridCol w:w="132"/>
        <w:gridCol w:w="228"/>
        <w:gridCol w:w="1411"/>
        <w:gridCol w:w="554"/>
        <w:gridCol w:w="543"/>
        <w:gridCol w:w="10"/>
        <w:gridCol w:w="229"/>
        <w:gridCol w:w="1650"/>
        <w:gridCol w:w="495"/>
        <w:gridCol w:w="1330"/>
      </w:tblGrid>
      <w:tr w:rsidR="005174F8" w14:paraId="3BDE2B01" w14:textId="304E3521" w:rsidTr="005174F8">
        <w:trPr>
          <w:trHeight w:val="397"/>
          <w:jc w:val="center"/>
        </w:trPr>
        <w:tc>
          <w:tcPr>
            <w:tcW w:w="4812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62D1DD3" w14:textId="1D343302" w:rsidR="005174F8" w:rsidRPr="005174F8" w:rsidRDefault="005174F8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/>
                <w:szCs w:val="21"/>
              </w:rPr>
              <w:t>工序：</w:t>
            </w:r>
            <w:r w:rsidR="004E2BA4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干</w:t>
            </w:r>
            <w:r w:rsidRPr="005174F8">
              <w:rPr>
                <w:rFonts w:ascii="Times New Roman" w:eastAsia="新宋体" w:hAnsi="Times New Roman" w:cs="Times New Roman"/>
                <w:color w:val="000000"/>
                <w:szCs w:val="21"/>
              </w:rPr>
              <w:t>细胞</w:t>
            </w:r>
            <w:r w:rsidR="004E2BA4">
              <w:rPr>
                <w:rFonts w:ascii="Times New Roman" w:eastAsia="新宋体" w:hAnsi="Times New Roman" w:cs="Times New Roman" w:hint="eastAsia"/>
                <w:color w:val="000000"/>
                <w:szCs w:val="21"/>
              </w:rPr>
              <w:t>冻存</w:t>
            </w:r>
          </w:p>
        </w:tc>
        <w:tc>
          <w:tcPr>
            <w:tcW w:w="1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F748F" w14:textId="0CE388D9" w:rsidR="005174F8" w:rsidRPr="005174F8" w:rsidRDefault="005174F8" w:rsidP="005174F8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记录编号</w:t>
            </w:r>
          </w:p>
        </w:tc>
        <w:tc>
          <w:tcPr>
            <w:tcW w:w="3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58F35A" w14:textId="77777777" w:rsidR="005174F8" w:rsidRPr="005174F8" w:rsidRDefault="005174F8" w:rsidP="005174F8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842C82" w14:paraId="08906011" w14:textId="77777777" w:rsidTr="005174F8">
        <w:trPr>
          <w:trHeight w:val="397"/>
          <w:jc w:val="center"/>
        </w:trPr>
        <w:tc>
          <w:tcPr>
            <w:tcW w:w="1092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52488DF" w14:textId="77777777" w:rsidR="00842C82" w:rsidRPr="005174F8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/>
                <w:szCs w:val="21"/>
              </w:rPr>
              <w:t>细胞批号</w:t>
            </w:r>
          </w:p>
        </w:tc>
        <w:tc>
          <w:tcPr>
            <w:tcW w:w="3720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5A3C619" w14:textId="77777777" w:rsidR="00842C82" w:rsidRPr="005174F8" w:rsidRDefault="00842C82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6F3AD49" w14:textId="77777777" w:rsidR="00842C82" w:rsidRPr="005174F8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/>
                <w:szCs w:val="21"/>
              </w:rPr>
              <w:t>日期</w:t>
            </w:r>
          </w:p>
        </w:tc>
        <w:tc>
          <w:tcPr>
            <w:tcW w:w="3714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D4B9B44" w14:textId="77777777" w:rsidR="00842C82" w:rsidRPr="005174F8" w:rsidRDefault="00842C82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842C82" w14:paraId="78BD8A24" w14:textId="77777777" w:rsidTr="005174F8">
        <w:trPr>
          <w:trHeight w:hRule="exact" w:val="397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5C21012" w14:textId="77777777" w:rsidR="00842C82" w:rsidRPr="005174F8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试剂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F363E" w14:textId="77777777" w:rsidR="00842C82" w:rsidRPr="005174F8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名称</w:t>
            </w:r>
          </w:p>
        </w:tc>
        <w:tc>
          <w:tcPr>
            <w:tcW w:w="28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0A8BD" w14:textId="77777777" w:rsidR="00842C82" w:rsidRPr="005174F8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生产厂家</w:t>
            </w:r>
          </w:p>
        </w:tc>
        <w:tc>
          <w:tcPr>
            <w:tcW w:w="1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627AF" w14:textId="77777777" w:rsidR="00842C82" w:rsidRPr="005174F8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批号</w:t>
            </w:r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D5A4A" w14:textId="7BFC1D34" w:rsidR="00842C82" w:rsidRPr="005174F8" w:rsidRDefault="005174F8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使用数量</w:t>
            </w:r>
          </w:p>
        </w:tc>
      </w:tr>
      <w:tr w:rsidR="00842C82" w14:paraId="23D3883E" w14:textId="77777777" w:rsidTr="005174F8">
        <w:trPr>
          <w:trHeight w:hRule="exact" w:val="397"/>
          <w:jc w:val="center"/>
        </w:trPr>
        <w:tc>
          <w:tcPr>
            <w:tcW w:w="777" w:type="dxa"/>
            <w:vMerge/>
            <w:tcBorders>
              <w:right w:val="single" w:sz="4" w:space="0" w:color="auto"/>
            </w:tcBorders>
            <w:vAlign w:val="center"/>
          </w:tcPr>
          <w:p w14:paraId="434AA9BD" w14:textId="77777777" w:rsidR="00842C82" w:rsidRPr="005174F8" w:rsidRDefault="00842C82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E9732" w14:textId="3B7978E5" w:rsidR="00842C82" w:rsidRPr="005174F8" w:rsidRDefault="005174F8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新宋体" w:hAnsi="Times New Roman" w:cs="Times New Roman" w:hint="eastAsia"/>
                <w:color w:val="000000"/>
                <w:szCs w:val="21"/>
              </w:rPr>
              <w:t>无蛋白细胞保存液</w:t>
            </w:r>
          </w:p>
        </w:tc>
        <w:tc>
          <w:tcPr>
            <w:tcW w:w="28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B2358" w14:textId="77777777" w:rsidR="00842C82" w:rsidRPr="005174F8" w:rsidRDefault="00842C82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BA10" w14:textId="77777777" w:rsidR="00842C82" w:rsidRPr="005174F8" w:rsidRDefault="00842C82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9E283" w14:textId="77777777" w:rsidR="00842C82" w:rsidRPr="005174F8" w:rsidRDefault="00842C82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03CAC" w14:paraId="27EF2649" w14:textId="77777777" w:rsidTr="005174F8">
        <w:trPr>
          <w:trHeight w:hRule="exact" w:val="397"/>
          <w:jc w:val="center"/>
        </w:trPr>
        <w:tc>
          <w:tcPr>
            <w:tcW w:w="777" w:type="dxa"/>
            <w:vMerge/>
            <w:tcBorders>
              <w:right w:val="single" w:sz="4" w:space="0" w:color="auto"/>
            </w:tcBorders>
            <w:vAlign w:val="center"/>
          </w:tcPr>
          <w:p w14:paraId="27D90913" w14:textId="77777777" w:rsidR="00403CAC" w:rsidRPr="005174F8" w:rsidRDefault="00403CAC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3DD426" w14:textId="22D05A45" w:rsidR="00403CAC" w:rsidRDefault="00403CAC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沙保罗</w:t>
            </w:r>
          </w:p>
        </w:tc>
        <w:tc>
          <w:tcPr>
            <w:tcW w:w="28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00A31F" w14:textId="77777777" w:rsidR="00403CAC" w:rsidRPr="005174F8" w:rsidRDefault="00403CAC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7EDCFD" w14:textId="77777777" w:rsidR="00403CAC" w:rsidRPr="005174F8" w:rsidRDefault="00403CAC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F0B226" w14:textId="77777777" w:rsidR="00403CAC" w:rsidRPr="005174F8" w:rsidRDefault="00403CAC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403CAC" w14:paraId="55F4BB5B" w14:textId="77777777" w:rsidTr="005174F8">
        <w:trPr>
          <w:trHeight w:hRule="exact" w:val="397"/>
          <w:jc w:val="center"/>
        </w:trPr>
        <w:tc>
          <w:tcPr>
            <w:tcW w:w="777" w:type="dxa"/>
            <w:vMerge/>
            <w:tcBorders>
              <w:right w:val="single" w:sz="4" w:space="0" w:color="auto"/>
            </w:tcBorders>
            <w:vAlign w:val="center"/>
          </w:tcPr>
          <w:p w14:paraId="35AA5793" w14:textId="77777777" w:rsidR="00403CAC" w:rsidRPr="005174F8" w:rsidRDefault="00403CAC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EE77F8" w14:textId="2A11E615" w:rsidR="00403CAC" w:rsidRDefault="00403CAC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血平皿</w:t>
            </w:r>
          </w:p>
        </w:tc>
        <w:tc>
          <w:tcPr>
            <w:tcW w:w="28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7D4F90" w14:textId="77777777" w:rsidR="00403CAC" w:rsidRPr="005174F8" w:rsidRDefault="00403CAC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624BC8" w14:textId="77777777" w:rsidR="00403CAC" w:rsidRPr="005174F8" w:rsidRDefault="00403CAC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023D41" w14:textId="77777777" w:rsidR="00403CAC" w:rsidRPr="005174F8" w:rsidRDefault="00403CAC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842C82" w14:paraId="40C7E4CE" w14:textId="77777777" w:rsidTr="005174F8">
        <w:trPr>
          <w:trHeight w:hRule="exact" w:val="397"/>
          <w:jc w:val="center"/>
        </w:trPr>
        <w:tc>
          <w:tcPr>
            <w:tcW w:w="777" w:type="dxa"/>
            <w:vMerge/>
            <w:tcBorders>
              <w:right w:val="single" w:sz="4" w:space="0" w:color="auto"/>
            </w:tcBorders>
            <w:vAlign w:val="center"/>
          </w:tcPr>
          <w:p w14:paraId="051E8566" w14:textId="77777777" w:rsidR="00842C82" w:rsidRPr="005174F8" w:rsidRDefault="00842C82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F0497B" w14:textId="3196BFC6" w:rsidR="00842C82" w:rsidRPr="005174F8" w:rsidRDefault="005174F8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细胞悬液</w:t>
            </w:r>
          </w:p>
        </w:tc>
        <w:tc>
          <w:tcPr>
            <w:tcW w:w="28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3FF30F" w14:textId="77777777" w:rsidR="00842C82" w:rsidRPr="005174F8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------</w:t>
            </w:r>
          </w:p>
        </w:tc>
        <w:tc>
          <w:tcPr>
            <w:tcW w:w="1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5C7E90" w14:textId="11F93D05" w:rsidR="00842C82" w:rsidRPr="005174F8" w:rsidRDefault="00842C82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70144F" w14:textId="77777777" w:rsidR="00842C82" w:rsidRPr="005174F8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------</w:t>
            </w:r>
          </w:p>
        </w:tc>
      </w:tr>
      <w:tr w:rsidR="00842C82" w14:paraId="332FAB14" w14:textId="77777777">
        <w:trPr>
          <w:trHeight w:hRule="exact" w:val="752"/>
          <w:jc w:val="center"/>
        </w:trPr>
        <w:tc>
          <w:tcPr>
            <w:tcW w:w="777" w:type="dxa"/>
            <w:tcBorders>
              <w:right w:val="single" w:sz="4" w:space="0" w:color="auto"/>
            </w:tcBorders>
            <w:vAlign w:val="center"/>
          </w:tcPr>
          <w:p w14:paraId="4A290728" w14:textId="77777777" w:rsidR="00842C82" w:rsidRPr="005174F8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仪器</w:t>
            </w:r>
          </w:p>
          <w:p w14:paraId="23045FDA" w14:textId="77777777" w:rsidR="00842C82" w:rsidRPr="005174F8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设备</w:t>
            </w:r>
          </w:p>
        </w:tc>
        <w:tc>
          <w:tcPr>
            <w:tcW w:w="88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DDEB42" w14:textId="0FA7BD13" w:rsidR="00842C82" w:rsidRPr="005174F8" w:rsidRDefault="00000000">
            <w:pPr>
              <w:spacing w:after="0" w:line="360" w:lineRule="exact"/>
              <w:rPr>
                <w:rFonts w:ascii="Times New Roman" w:eastAsia="宋体" w:hAnsi="Times New Roman" w:cs="Times New Roman"/>
                <w:color w:val="000000"/>
                <w:szCs w:val="21"/>
                <w:u w:val="single"/>
              </w:rPr>
            </w:pPr>
            <w:r w:rsidRPr="005174F8">
              <w:rPr>
                <w:rFonts w:ascii="Times New Roman" w:eastAsia="宋体" w:hAnsi="Times New Roman" w:cs="Times New Roman"/>
                <w:color w:val="000000"/>
                <w:szCs w:val="21"/>
              </w:rPr>
              <w:t>生物安全柜：</w:t>
            </w:r>
            <w:r w:rsidR="005174F8" w:rsidRPr="003825D8">
              <w:rPr>
                <w:rFonts w:ascii="Times New Roman" w:eastAsia="宋体" w:hAnsi="Times New Roman" w:cs="Times New Roman"/>
                <w:color w:val="000000"/>
                <w:szCs w:val="21"/>
              </w:rPr>
              <w:sym w:font="Wingdings" w:char="00A8"/>
            </w:r>
            <w:r w:rsidR="005174F8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XW</w:t>
            </w:r>
            <w:r w:rsidR="005174F8" w:rsidRPr="003825D8">
              <w:rPr>
                <w:rFonts w:ascii="Times New Roman" w:eastAsia="宋体" w:hAnsi="Times New Roman" w:cs="Times New Roman"/>
                <w:color w:val="000000"/>
                <w:szCs w:val="21"/>
              </w:rPr>
              <w:t>01</w:t>
            </w:r>
            <w:r w:rsidR="005174F8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</w:t>
            </w:r>
            <w:r w:rsidR="005174F8" w:rsidRPr="003825D8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 </w:t>
            </w:r>
            <w:r w:rsidR="005174F8" w:rsidRPr="003825D8">
              <w:rPr>
                <w:rFonts w:ascii="Times New Roman" w:eastAsia="宋体" w:hAnsi="Times New Roman" w:cs="Times New Roman"/>
                <w:color w:val="000000"/>
                <w:szCs w:val="21"/>
              </w:rPr>
              <w:sym w:font="Wingdings" w:char="00A8"/>
            </w:r>
            <w:r w:rsidR="005174F8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XW</w:t>
            </w:r>
            <w:r w:rsidR="005174F8" w:rsidRPr="003825D8">
              <w:rPr>
                <w:rFonts w:ascii="Times New Roman" w:eastAsia="宋体" w:hAnsi="Times New Roman" w:cs="Times New Roman"/>
                <w:color w:val="000000"/>
                <w:szCs w:val="21"/>
              </w:rPr>
              <w:t>0</w:t>
            </w:r>
            <w:r w:rsidR="005174F8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22</w:t>
            </w:r>
            <w:r w:rsidRPr="005174F8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 </w:t>
            </w:r>
            <w:r w:rsidRPr="005174F8">
              <w:rPr>
                <w:rFonts w:ascii="Times New Roman" w:eastAsia="宋体" w:hAnsi="Times New Roman" w:cs="Times New Roman"/>
                <w:color w:val="000000"/>
                <w:szCs w:val="21"/>
              </w:rPr>
              <w:sym w:font="Wingdings" w:char="00A8"/>
            </w:r>
            <w:r w:rsidRPr="005174F8">
              <w:rPr>
                <w:rFonts w:ascii="Times New Roman" w:eastAsia="宋体" w:hAnsi="Times New Roman" w:cs="Times New Roman"/>
                <w:color w:val="000000"/>
                <w:szCs w:val="21"/>
              </w:rPr>
              <w:t>其他</w:t>
            </w:r>
            <w:r w:rsidRPr="005174F8">
              <w:rPr>
                <w:rFonts w:ascii="Times New Roman" w:eastAsia="宋体" w:hAnsi="Times New Roman" w:cs="Times New Roman"/>
                <w:color w:val="000000"/>
                <w:szCs w:val="21"/>
                <w:u w:val="single"/>
              </w:rPr>
              <w:t xml:space="preserve">       </w:t>
            </w:r>
          </w:p>
          <w:p w14:paraId="5197449A" w14:textId="05E47E12" w:rsidR="00842C82" w:rsidRPr="005174F8" w:rsidRDefault="00000000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/>
                <w:szCs w:val="21"/>
              </w:rPr>
              <w:t>离心机：</w:t>
            </w:r>
            <w:r w:rsidR="005174F8" w:rsidRPr="003825D8">
              <w:rPr>
                <w:rFonts w:ascii="Times New Roman" w:eastAsia="宋体" w:hAnsi="Times New Roman" w:cs="Times New Roman"/>
                <w:color w:val="000000"/>
                <w:szCs w:val="21"/>
              </w:rPr>
              <w:sym w:font="Wingdings" w:char="00A8"/>
            </w:r>
            <w:r w:rsidR="005174F8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XW</w:t>
            </w:r>
            <w:r w:rsidR="005174F8" w:rsidRPr="003825D8">
              <w:rPr>
                <w:rFonts w:ascii="Times New Roman" w:eastAsia="宋体" w:hAnsi="Times New Roman" w:cs="Times New Roman"/>
                <w:color w:val="000000"/>
                <w:szCs w:val="21"/>
              </w:rPr>
              <w:t>01</w:t>
            </w:r>
            <w:r w:rsidR="00ED7F7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</w:t>
            </w:r>
            <w:r w:rsidR="005174F8" w:rsidRPr="003825D8">
              <w:rPr>
                <w:rFonts w:ascii="Times New Roman" w:eastAsia="宋体" w:hAnsi="Times New Roman" w:cs="Times New Roman"/>
                <w:color w:val="000000"/>
                <w:szCs w:val="21"/>
              </w:rPr>
              <w:t xml:space="preserve">  </w:t>
            </w:r>
            <w:r w:rsidR="005174F8" w:rsidRPr="003825D8">
              <w:rPr>
                <w:rFonts w:ascii="Times New Roman" w:eastAsia="宋体" w:hAnsi="Times New Roman" w:cs="Times New Roman"/>
                <w:color w:val="000000"/>
                <w:szCs w:val="21"/>
              </w:rPr>
              <w:sym w:font="Wingdings" w:char="00A8"/>
            </w:r>
            <w:r w:rsidR="005174F8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XW</w:t>
            </w:r>
            <w:r w:rsidR="005174F8" w:rsidRPr="003825D8">
              <w:rPr>
                <w:rFonts w:ascii="Times New Roman" w:eastAsia="宋体" w:hAnsi="Times New Roman" w:cs="Times New Roman"/>
                <w:color w:val="000000"/>
                <w:szCs w:val="21"/>
              </w:rPr>
              <w:t>0</w:t>
            </w:r>
            <w:r w:rsidR="005174F8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</w:t>
            </w:r>
            <w:r w:rsidR="00ED7F7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</w:t>
            </w:r>
            <w:r w:rsidR="005174F8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 </w:t>
            </w:r>
            <w:r w:rsidRPr="005174F8">
              <w:rPr>
                <w:rFonts w:ascii="Times New Roman" w:eastAsia="宋体" w:hAnsi="Times New Roman" w:cs="Times New Roman"/>
                <w:color w:val="000000"/>
                <w:szCs w:val="21"/>
              </w:rPr>
              <w:sym w:font="Wingdings" w:char="00A8"/>
            </w:r>
            <w:r w:rsidRPr="005174F8">
              <w:rPr>
                <w:rFonts w:ascii="Times New Roman" w:eastAsia="宋体" w:hAnsi="Times New Roman" w:cs="Times New Roman"/>
                <w:color w:val="000000"/>
                <w:szCs w:val="21"/>
              </w:rPr>
              <w:t>其他</w:t>
            </w:r>
            <w:r w:rsidRPr="005174F8">
              <w:rPr>
                <w:rFonts w:ascii="Times New Roman" w:eastAsia="宋体" w:hAnsi="Times New Roman" w:cs="Times New Roman"/>
                <w:color w:val="000000"/>
                <w:szCs w:val="21"/>
                <w:u w:val="single"/>
              </w:rPr>
              <w:t xml:space="preserve">       </w:t>
            </w:r>
          </w:p>
        </w:tc>
      </w:tr>
      <w:tr w:rsidR="00842C82" w14:paraId="32616AC4" w14:textId="77777777">
        <w:trPr>
          <w:trHeight w:val="397"/>
          <w:jc w:val="center"/>
        </w:trPr>
        <w:tc>
          <w:tcPr>
            <w:tcW w:w="7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2DDA8" w14:textId="267A5583" w:rsidR="00842C82" w:rsidRPr="005174F8" w:rsidRDefault="00F67007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新宋体" w:hAnsi="Times New Roman" w:cs="Times New Roman" w:hint="eastAsia"/>
                <w:color w:val="000000"/>
                <w:szCs w:val="21"/>
              </w:rPr>
              <w:t>人脐带间充质干细胞</w:t>
            </w:r>
            <w:r w:rsidRPr="005174F8">
              <w:rPr>
                <w:rFonts w:ascii="Times New Roman" w:eastAsia="新宋体" w:hAnsi="Times New Roman" w:cs="Times New Roman"/>
                <w:color w:val="000000"/>
                <w:szCs w:val="21"/>
              </w:rPr>
              <w:t>操作记录</w:t>
            </w:r>
          </w:p>
        </w:tc>
        <w:tc>
          <w:tcPr>
            <w:tcW w:w="88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BE4322" w14:textId="76C96448" w:rsidR="00842C82" w:rsidRPr="005174F8" w:rsidRDefault="00000000">
            <w:pPr>
              <w:widowControl/>
              <w:adjustRightInd w:val="0"/>
              <w:snapToGrid w:val="0"/>
              <w:spacing w:after="0" w:line="360" w:lineRule="exact"/>
              <w:rPr>
                <w:rFonts w:ascii="Times New Roman" w:eastAsia="新宋体" w:hAnsi="Times New Roman" w:cs="Times New Roman"/>
                <w:color w:val="000000"/>
                <w:szCs w:val="21"/>
              </w:rPr>
            </w:pPr>
            <w:r w:rsidRPr="005174F8">
              <w:rPr>
                <w:rFonts w:ascii="Times New Roman" w:eastAsia="新宋体" w:hAnsi="Times New Roman" w:cs="Times New Roman"/>
                <w:color w:val="000000"/>
                <w:szCs w:val="21"/>
              </w:rPr>
              <w:t xml:space="preserve">1. </w:t>
            </w:r>
            <w:r w:rsidR="00403CAC">
              <w:rPr>
                <w:rFonts w:ascii="Times New Roman" w:eastAsia="新宋体" w:hAnsi="Times New Roman" w:cs="Times New Roman" w:hint="eastAsia"/>
                <w:color w:val="000000"/>
                <w:szCs w:val="21"/>
              </w:rPr>
              <w:t>对应细胞悬液的传代记录编</w:t>
            </w:r>
            <w:r w:rsidRPr="005174F8">
              <w:rPr>
                <w:rFonts w:ascii="Times New Roman" w:eastAsia="新宋体" w:hAnsi="Times New Roman" w:cs="Times New Roman"/>
                <w:color w:val="000000"/>
                <w:szCs w:val="21"/>
              </w:rPr>
              <w:t>号</w:t>
            </w:r>
            <w:r w:rsidR="00403CAC">
              <w:rPr>
                <w:rFonts w:ascii="Times New Roman" w:eastAsia="新宋体" w:hAnsi="Times New Roman" w:cs="Times New Roman" w:hint="eastAsia"/>
                <w:color w:val="000000"/>
                <w:szCs w:val="21"/>
              </w:rPr>
              <w:t>：</w:t>
            </w:r>
            <w:r w:rsidRPr="005174F8">
              <w:rPr>
                <w:rFonts w:ascii="Times New Roman" w:eastAsia="新宋体" w:hAnsi="Times New Roman" w:cs="Times New Roman"/>
                <w:color w:val="000000"/>
                <w:szCs w:val="21"/>
              </w:rPr>
              <w:t>_______________</w:t>
            </w:r>
            <w:r w:rsidRPr="005174F8">
              <w:rPr>
                <w:rFonts w:ascii="Times New Roman" w:eastAsia="新宋体" w:hAnsi="Times New Roman" w:cs="Times New Roman"/>
                <w:color w:val="000000"/>
                <w:szCs w:val="21"/>
              </w:rPr>
              <w:t>；</w:t>
            </w:r>
          </w:p>
          <w:p w14:paraId="6A2245AB" w14:textId="34CA24F7" w:rsidR="00842C82" w:rsidRPr="005174F8" w:rsidRDefault="00000000">
            <w:pPr>
              <w:adjustRightInd w:val="0"/>
              <w:snapToGrid w:val="0"/>
              <w:spacing w:after="0" w:line="360" w:lineRule="exact"/>
              <w:rPr>
                <w:rFonts w:ascii="Times New Roman" w:eastAsia="新宋体" w:hAnsi="Times New Roman" w:cs="Times New Roman"/>
                <w:color w:val="000000"/>
                <w:szCs w:val="21"/>
                <w:u w:val="single"/>
              </w:rPr>
            </w:pPr>
            <w:r w:rsidRPr="005174F8">
              <w:rPr>
                <w:rFonts w:ascii="Times New Roman" w:eastAsia="新宋体" w:hAnsi="Times New Roman" w:cs="Times New Roman"/>
                <w:color w:val="000000"/>
                <w:szCs w:val="21"/>
              </w:rPr>
              <w:t xml:space="preserve">2. </w:t>
            </w:r>
            <w:r w:rsidR="00403CAC">
              <w:rPr>
                <w:rFonts w:ascii="Times New Roman" w:eastAsia="新宋体" w:hAnsi="Times New Roman" w:cs="Times New Roman" w:hint="eastAsia"/>
                <w:color w:val="000000"/>
                <w:szCs w:val="21"/>
              </w:rPr>
              <w:t>冻存细胞总量为：</w:t>
            </w:r>
            <w:r w:rsidR="00403CAC">
              <w:rPr>
                <w:rFonts w:ascii="Times New Roman" w:eastAsia="新宋体" w:hAnsi="Times New Roman" w:cs="Times New Roman" w:hint="eastAsia"/>
                <w:color w:val="000000"/>
                <w:szCs w:val="21"/>
              </w:rPr>
              <w:t>______*10</w:t>
            </w:r>
            <w:r w:rsidR="00403CAC">
              <w:rPr>
                <w:rFonts w:ascii="Times New Roman" w:eastAsia="新宋体" w:hAnsi="Times New Roman" w:cs="Times New Roman" w:hint="eastAsia"/>
                <w:color w:val="000000"/>
                <w:szCs w:val="21"/>
                <w:vertAlign w:val="superscript"/>
              </w:rPr>
              <w:t>7</w:t>
            </w:r>
            <w:r w:rsidR="00403CAC">
              <w:rPr>
                <w:rFonts w:ascii="Times New Roman" w:eastAsia="新宋体" w:hAnsi="Times New Roman" w:cs="Times New Roman" w:hint="eastAsia"/>
                <w:color w:val="000000"/>
                <w:szCs w:val="21"/>
              </w:rPr>
              <w:t>个，共冻存</w:t>
            </w:r>
            <w:r w:rsidR="00403CAC">
              <w:rPr>
                <w:rFonts w:ascii="Times New Roman" w:eastAsia="新宋体" w:hAnsi="Times New Roman" w:cs="Times New Roman" w:hint="eastAsia"/>
                <w:color w:val="000000"/>
                <w:szCs w:val="21"/>
              </w:rPr>
              <w:t>_______</w:t>
            </w:r>
            <w:r w:rsidR="00403CAC">
              <w:rPr>
                <w:rFonts w:ascii="Times New Roman" w:eastAsia="新宋体" w:hAnsi="Times New Roman" w:cs="Times New Roman" w:hint="eastAsia"/>
                <w:color w:val="000000"/>
                <w:szCs w:val="21"/>
              </w:rPr>
              <w:t>管细胞，每管</w:t>
            </w:r>
            <w:r w:rsidR="00403CAC">
              <w:rPr>
                <w:rFonts w:ascii="Times New Roman" w:eastAsia="新宋体" w:hAnsi="Times New Roman" w:cs="Times New Roman" w:hint="eastAsia"/>
                <w:color w:val="000000"/>
                <w:szCs w:val="21"/>
              </w:rPr>
              <w:t>______m</w:t>
            </w:r>
            <w:r w:rsidR="00B9051C">
              <w:rPr>
                <w:rFonts w:ascii="Times New Roman" w:eastAsia="新宋体" w:hAnsi="Times New Roman" w:cs="Times New Roman" w:hint="eastAsia"/>
                <w:color w:val="000000"/>
                <w:szCs w:val="21"/>
              </w:rPr>
              <w:t>L</w:t>
            </w:r>
            <w:r w:rsidRPr="005174F8">
              <w:rPr>
                <w:rFonts w:ascii="Times New Roman" w:eastAsia="新宋体" w:hAnsi="Times New Roman" w:cs="Times New Roman"/>
                <w:color w:val="000000"/>
                <w:szCs w:val="21"/>
              </w:rPr>
              <w:t>；</w:t>
            </w:r>
          </w:p>
          <w:p w14:paraId="680BE815" w14:textId="253E3E8D" w:rsidR="00842C82" w:rsidRDefault="00000000">
            <w:pPr>
              <w:adjustRightInd w:val="0"/>
              <w:snapToGrid w:val="0"/>
              <w:spacing w:after="0" w:line="360" w:lineRule="exact"/>
              <w:rPr>
                <w:rFonts w:ascii="Times New Roman" w:eastAsia="新宋体" w:hAnsi="Times New Roman" w:cs="Times New Roman"/>
                <w:color w:val="000000"/>
                <w:szCs w:val="21"/>
              </w:rPr>
            </w:pPr>
            <w:r w:rsidRPr="005174F8">
              <w:rPr>
                <w:rFonts w:ascii="Times New Roman" w:eastAsia="新宋体" w:hAnsi="Times New Roman" w:cs="Times New Roman"/>
                <w:color w:val="000000" w:themeColor="text1"/>
                <w:szCs w:val="21"/>
              </w:rPr>
              <w:t>3.</w:t>
            </w:r>
            <w:r w:rsidRPr="005174F8">
              <w:rPr>
                <w:rFonts w:ascii="Times New Roman" w:eastAsia="新宋体" w:hAnsi="Times New Roman" w:cs="Times New Roman"/>
                <w:color w:val="000000"/>
                <w:szCs w:val="21"/>
              </w:rPr>
              <w:t xml:space="preserve"> </w:t>
            </w:r>
            <w:r w:rsidR="00403CAC">
              <w:rPr>
                <w:rFonts w:ascii="Times New Roman" w:eastAsia="新宋体" w:hAnsi="Times New Roman" w:cs="Times New Roman" w:hint="eastAsia"/>
                <w:color w:val="000000"/>
                <w:szCs w:val="21"/>
              </w:rPr>
              <w:t>对应液氮库编号为：</w:t>
            </w:r>
            <w:r w:rsidR="00403CAC">
              <w:rPr>
                <w:rFonts w:ascii="Times New Roman" w:eastAsia="新宋体" w:hAnsi="Times New Roman" w:cs="Times New Roman" w:hint="eastAsia"/>
                <w:color w:val="000000"/>
                <w:szCs w:val="21"/>
              </w:rPr>
              <w:t>_____--_____--______--_____</w:t>
            </w:r>
            <w:r w:rsidR="00CA58B7">
              <w:rPr>
                <w:rFonts w:ascii="Times New Roman" w:eastAsia="新宋体" w:hAnsi="Times New Roman" w:cs="Times New Roman" w:hint="eastAsia"/>
                <w:color w:val="000000"/>
                <w:szCs w:val="21"/>
              </w:rPr>
              <w:t>；</w:t>
            </w:r>
          </w:p>
          <w:p w14:paraId="66F02FA8" w14:textId="54999889" w:rsidR="00403CAC" w:rsidRPr="00403CAC" w:rsidRDefault="00403CAC">
            <w:pPr>
              <w:adjustRightInd w:val="0"/>
              <w:snapToGrid w:val="0"/>
              <w:spacing w:after="0" w:line="360" w:lineRule="exact"/>
              <w:rPr>
                <w:rFonts w:ascii="Times New Roman" w:eastAsia="新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新宋体" w:hAnsi="Times New Roman" w:cs="Times New Roman" w:hint="eastAsia"/>
                <w:color w:val="000000"/>
                <w:szCs w:val="21"/>
              </w:rPr>
              <w:t xml:space="preserve">4. </w:t>
            </w:r>
            <w:r>
              <w:rPr>
                <w:rFonts w:ascii="Times New Roman" w:eastAsia="新宋体" w:hAnsi="Times New Roman" w:cs="Times New Roman" w:hint="eastAsia"/>
                <w:color w:val="000000"/>
                <w:szCs w:val="21"/>
              </w:rPr>
              <w:t>对应复苏操作记录编号：</w:t>
            </w:r>
            <w:r>
              <w:rPr>
                <w:rFonts w:ascii="Times New Roman" w:eastAsia="新宋体" w:hAnsi="Times New Roman" w:cs="Times New Roman" w:hint="eastAsia"/>
                <w:color w:val="000000"/>
                <w:szCs w:val="21"/>
              </w:rPr>
              <w:t>_______________</w:t>
            </w:r>
            <w:r w:rsidR="00CA58B7">
              <w:rPr>
                <w:rFonts w:ascii="Times New Roman" w:eastAsia="新宋体" w:hAnsi="Times New Roman" w:cs="Times New Roman" w:hint="eastAsia"/>
                <w:color w:val="000000"/>
                <w:szCs w:val="21"/>
              </w:rPr>
              <w:t>。</w:t>
            </w:r>
          </w:p>
          <w:p w14:paraId="40D7584D" w14:textId="77777777" w:rsidR="00403CAC" w:rsidRDefault="00403CAC">
            <w:pPr>
              <w:adjustRightInd w:val="0"/>
              <w:snapToGrid w:val="0"/>
              <w:spacing w:after="0" w:line="360" w:lineRule="exact"/>
              <w:rPr>
                <w:rFonts w:ascii="Times New Roman" w:eastAsia="新宋体" w:hAnsi="Times New Roman" w:cs="Times New Roman"/>
                <w:color w:val="000000"/>
                <w:szCs w:val="21"/>
              </w:rPr>
            </w:pPr>
          </w:p>
          <w:p w14:paraId="2063F99D" w14:textId="77777777" w:rsidR="00403CAC" w:rsidRDefault="00403CAC">
            <w:pPr>
              <w:adjustRightInd w:val="0"/>
              <w:snapToGrid w:val="0"/>
              <w:spacing w:after="0" w:line="360" w:lineRule="exact"/>
              <w:rPr>
                <w:rFonts w:ascii="Times New Roman" w:eastAsia="新宋体" w:hAnsi="Times New Roman" w:cs="Times New Roman"/>
                <w:color w:val="000000"/>
                <w:szCs w:val="21"/>
              </w:rPr>
            </w:pPr>
          </w:p>
          <w:p w14:paraId="5F35A3DC" w14:textId="77777777" w:rsidR="00403CAC" w:rsidRDefault="00403CAC">
            <w:pPr>
              <w:adjustRightInd w:val="0"/>
              <w:snapToGrid w:val="0"/>
              <w:spacing w:after="0" w:line="360" w:lineRule="exact"/>
              <w:rPr>
                <w:rFonts w:ascii="Times New Roman" w:eastAsia="新宋体" w:hAnsi="Times New Roman" w:cs="Times New Roman"/>
                <w:color w:val="000000"/>
                <w:szCs w:val="21"/>
              </w:rPr>
            </w:pPr>
          </w:p>
          <w:p w14:paraId="41AA5718" w14:textId="77777777" w:rsidR="00403CAC" w:rsidRDefault="00403CAC">
            <w:pPr>
              <w:adjustRightInd w:val="0"/>
              <w:snapToGrid w:val="0"/>
              <w:spacing w:after="0" w:line="360" w:lineRule="exact"/>
              <w:rPr>
                <w:rFonts w:ascii="Times New Roman" w:eastAsia="新宋体" w:hAnsi="Times New Roman" w:cs="Times New Roman"/>
                <w:color w:val="000000"/>
                <w:szCs w:val="21"/>
              </w:rPr>
            </w:pPr>
          </w:p>
          <w:p w14:paraId="54A5C09D" w14:textId="77777777" w:rsidR="00403CAC" w:rsidRDefault="00403CAC">
            <w:pPr>
              <w:adjustRightInd w:val="0"/>
              <w:snapToGrid w:val="0"/>
              <w:spacing w:after="0" w:line="360" w:lineRule="exact"/>
              <w:rPr>
                <w:rFonts w:ascii="Times New Roman" w:eastAsia="新宋体" w:hAnsi="Times New Roman" w:cs="Times New Roman"/>
                <w:color w:val="000000"/>
                <w:szCs w:val="21"/>
              </w:rPr>
            </w:pPr>
          </w:p>
          <w:p w14:paraId="716F4FB8" w14:textId="77777777" w:rsidR="00403CAC" w:rsidRDefault="00403CAC">
            <w:pPr>
              <w:adjustRightInd w:val="0"/>
              <w:snapToGrid w:val="0"/>
              <w:spacing w:after="0" w:line="360" w:lineRule="exact"/>
              <w:rPr>
                <w:rFonts w:ascii="Times New Roman" w:eastAsia="新宋体" w:hAnsi="Times New Roman" w:cs="Times New Roman"/>
                <w:color w:val="000000"/>
                <w:szCs w:val="21"/>
              </w:rPr>
            </w:pPr>
          </w:p>
          <w:p w14:paraId="2A8D2C2E" w14:textId="77777777" w:rsidR="00403CAC" w:rsidRDefault="00403CAC">
            <w:pPr>
              <w:adjustRightInd w:val="0"/>
              <w:snapToGrid w:val="0"/>
              <w:spacing w:after="0" w:line="360" w:lineRule="exact"/>
              <w:rPr>
                <w:rFonts w:ascii="Times New Roman" w:eastAsia="新宋体" w:hAnsi="Times New Roman" w:cs="Times New Roman"/>
                <w:color w:val="000000"/>
                <w:szCs w:val="21"/>
              </w:rPr>
            </w:pPr>
          </w:p>
          <w:p w14:paraId="54BEB170" w14:textId="77777777" w:rsidR="00403CAC" w:rsidRDefault="00403CAC">
            <w:pPr>
              <w:adjustRightInd w:val="0"/>
              <w:snapToGrid w:val="0"/>
              <w:spacing w:after="0" w:line="360" w:lineRule="exact"/>
              <w:rPr>
                <w:rFonts w:ascii="Times New Roman" w:eastAsia="新宋体" w:hAnsi="Times New Roman" w:cs="Times New Roman"/>
                <w:color w:val="000000"/>
                <w:szCs w:val="21"/>
              </w:rPr>
            </w:pPr>
          </w:p>
          <w:p w14:paraId="1E48C588" w14:textId="77777777" w:rsidR="00403CAC" w:rsidRDefault="00403CAC">
            <w:pPr>
              <w:adjustRightInd w:val="0"/>
              <w:snapToGrid w:val="0"/>
              <w:spacing w:after="0" w:line="360" w:lineRule="exact"/>
              <w:rPr>
                <w:rFonts w:ascii="Times New Roman" w:eastAsia="新宋体" w:hAnsi="Times New Roman" w:cs="Times New Roman"/>
                <w:color w:val="000000"/>
                <w:szCs w:val="21"/>
              </w:rPr>
            </w:pPr>
          </w:p>
          <w:p w14:paraId="3EAFA4B0" w14:textId="77777777" w:rsidR="00403CAC" w:rsidRDefault="00403CAC">
            <w:pPr>
              <w:adjustRightInd w:val="0"/>
              <w:snapToGrid w:val="0"/>
              <w:spacing w:after="0" w:line="360" w:lineRule="exact"/>
              <w:rPr>
                <w:rFonts w:ascii="Times New Roman" w:eastAsia="新宋体" w:hAnsi="Times New Roman" w:cs="Times New Roman"/>
                <w:color w:val="000000"/>
                <w:szCs w:val="21"/>
              </w:rPr>
            </w:pPr>
          </w:p>
          <w:p w14:paraId="0832DB9E" w14:textId="77777777" w:rsidR="00403CAC" w:rsidRDefault="00403CAC">
            <w:pPr>
              <w:adjustRightInd w:val="0"/>
              <w:snapToGrid w:val="0"/>
              <w:spacing w:after="0" w:line="360" w:lineRule="exact"/>
              <w:rPr>
                <w:rFonts w:ascii="Times New Roman" w:eastAsia="新宋体" w:hAnsi="Times New Roman" w:cs="Times New Roman"/>
                <w:color w:val="000000"/>
                <w:szCs w:val="21"/>
              </w:rPr>
            </w:pPr>
          </w:p>
          <w:p w14:paraId="5AB8E108" w14:textId="77777777" w:rsidR="00403CAC" w:rsidRDefault="00403CAC">
            <w:pPr>
              <w:adjustRightInd w:val="0"/>
              <w:snapToGrid w:val="0"/>
              <w:spacing w:after="0" w:line="360" w:lineRule="exact"/>
              <w:rPr>
                <w:rFonts w:ascii="Times New Roman" w:eastAsia="新宋体" w:hAnsi="Times New Roman" w:cs="Times New Roman"/>
                <w:color w:val="000000"/>
                <w:szCs w:val="21"/>
              </w:rPr>
            </w:pPr>
          </w:p>
          <w:p w14:paraId="30DD3C5C" w14:textId="2D30C990" w:rsidR="00403CAC" w:rsidRPr="00403CAC" w:rsidRDefault="00403CAC">
            <w:pPr>
              <w:adjustRightInd w:val="0"/>
              <w:snapToGrid w:val="0"/>
              <w:spacing w:after="0" w:line="360" w:lineRule="exact"/>
              <w:rPr>
                <w:rFonts w:ascii="Times New Roman" w:eastAsia="新宋体" w:hAnsi="Times New Roman" w:cs="Times New Roman"/>
                <w:color w:val="000000"/>
                <w:szCs w:val="21"/>
              </w:rPr>
            </w:pPr>
          </w:p>
        </w:tc>
      </w:tr>
      <w:tr w:rsidR="00842C82" w14:paraId="0356F3BF" w14:textId="77777777" w:rsidTr="005174F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hRule="exact" w:val="397"/>
          <w:jc w:val="center"/>
        </w:trPr>
        <w:tc>
          <w:tcPr>
            <w:tcW w:w="5366" w:type="dxa"/>
            <w:gridSpan w:val="7"/>
            <w:vAlign w:val="center"/>
          </w:tcPr>
          <w:p w14:paraId="5E49B6C5" w14:textId="309F9434" w:rsidR="00842C82" w:rsidRPr="005174F8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每</w:t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个</w:t>
            </w:r>
            <w:r w:rsidR="00403CAC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</w:rPr>
              <w:t>冻存管</w:t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上皆清楚标示细胞批号</w:t>
            </w:r>
          </w:p>
        </w:tc>
        <w:tc>
          <w:tcPr>
            <w:tcW w:w="4257" w:type="dxa"/>
            <w:gridSpan w:val="6"/>
            <w:vAlign w:val="center"/>
          </w:tcPr>
          <w:p w14:paraId="4CF58E0A" w14:textId="77777777" w:rsidR="00842C82" w:rsidRPr="005174F8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是</w:t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  </w:t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否</w:t>
            </w:r>
          </w:p>
        </w:tc>
      </w:tr>
      <w:tr w:rsidR="00842C82" w14:paraId="52177384" w14:textId="77777777" w:rsidTr="005174F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hRule="exact" w:val="397"/>
          <w:jc w:val="center"/>
        </w:trPr>
        <w:tc>
          <w:tcPr>
            <w:tcW w:w="777" w:type="dxa"/>
            <w:vMerge w:val="restart"/>
            <w:vAlign w:val="center"/>
          </w:tcPr>
          <w:p w14:paraId="39D19F42" w14:textId="77777777" w:rsidR="00842C82" w:rsidRPr="005174F8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清场</w:t>
            </w:r>
          </w:p>
        </w:tc>
        <w:tc>
          <w:tcPr>
            <w:tcW w:w="4589" w:type="dxa"/>
            <w:gridSpan w:val="6"/>
            <w:vAlign w:val="center"/>
          </w:tcPr>
          <w:p w14:paraId="39D77BA5" w14:textId="77777777" w:rsidR="00842C82" w:rsidRPr="005174F8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/>
                <w:szCs w:val="21"/>
              </w:rPr>
              <w:t>未使用完试剂是否放入指定位置</w:t>
            </w:r>
          </w:p>
        </w:tc>
        <w:tc>
          <w:tcPr>
            <w:tcW w:w="4257" w:type="dxa"/>
            <w:gridSpan w:val="6"/>
            <w:tcBorders>
              <w:bottom w:val="nil"/>
            </w:tcBorders>
            <w:vAlign w:val="center"/>
          </w:tcPr>
          <w:p w14:paraId="1AAF4C86" w14:textId="77777777" w:rsidR="00842C82" w:rsidRPr="005174F8" w:rsidRDefault="00000000">
            <w:pPr>
              <w:widowControl/>
              <w:adjustRightInd w:val="0"/>
              <w:snapToGrid w:val="0"/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是</w:t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  </w:t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否</w:t>
            </w:r>
          </w:p>
        </w:tc>
      </w:tr>
      <w:tr w:rsidR="00842C82" w14:paraId="3685A200" w14:textId="77777777" w:rsidTr="005174F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hRule="exact" w:val="397"/>
          <w:jc w:val="center"/>
        </w:trPr>
        <w:tc>
          <w:tcPr>
            <w:tcW w:w="777" w:type="dxa"/>
            <w:vMerge/>
            <w:vAlign w:val="center"/>
          </w:tcPr>
          <w:p w14:paraId="68B769B0" w14:textId="77777777" w:rsidR="00842C82" w:rsidRPr="005174F8" w:rsidRDefault="00842C82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4589" w:type="dxa"/>
            <w:gridSpan w:val="6"/>
            <w:tcBorders>
              <w:bottom w:val="single" w:sz="4" w:space="0" w:color="auto"/>
            </w:tcBorders>
            <w:vAlign w:val="center"/>
          </w:tcPr>
          <w:p w14:paraId="5F5E83DD" w14:textId="77777777" w:rsidR="00842C82" w:rsidRPr="005174F8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/>
                <w:szCs w:val="21"/>
              </w:rPr>
              <w:t>废液是否进行收集处理</w:t>
            </w:r>
          </w:p>
        </w:tc>
        <w:tc>
          <w:tcPr>
            <w:tcW w:w="4257" w:type="dxa"/>
            <w:gridSpan w:val="6"/>
            <w:tcBorders>
              <w:bottom w:val="single" w:sz="4" w:space="0" w:color="auto"/>
            </w:tcBorders>
            <w:vAlign w:val="center"/>
          </w:tcPr>
          <w:p w14:paraId="47F5A9F3" w14:textId="77777777" w:rsidR="00842C82" w:rsidRPr="005174F8" w:rsidRDefault="00000000">
            <w:pPr>
              <w:widowControl/>
              <w:adjustRightInd w:val="0"/>
              <w:snapToGrid w:val="0"/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是</w:t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  </w:t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否</w:t>
            </w:r>
          </w:p>
        </w:tc>
      </w:tr>
      <w:tr w:rsidR="00842C82" w14:paraId="302B9D94" w14:textId="77777777" w:rsidTr="005174F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hRule="exact" w:val="397"/>
          <w:jc w:val="center"/>
        </w:trPr>
        <w:tc>
          <w:tcPr>
            <w:tcW w:w="777" w:type="dxa"/>
            <w:vMerge/>
            <w:tcBorders>
              <w:bottom w:val="single" w:sz="4" w:space="0" w:color="auto"/>
            </w:tcBorders>
            <w:vAlign w:val="center"/>
          </w:tcPr>
          <w:p w14:paraId="3FA4A1DB" w14:textId="77777777" w:rsidR="00842C82" w:rsidRPr="005174F8" w:rsidRDefault="00842C82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szCs w:val="21"/>
              </w:rPr>
            </w:pPr>
          </w:p>
        </w:tc>
        <w:tc>
          <w:tcPr>
            <w:tcW w:w="2624" w:type="dxa"/>
            <w:gridSpan w:val="4"/>
            <w:tcBorders>
              <w:bottom w:val="single" w:sz="4" w:space="0" w:color="auto"/>
            </w:tcBorders>
            <w:vAlign w:val="center"/>
          </w:tcPr>
          <w:p w14:paraId="29E22FD1" w14:textId="77777777" w:rsidR="00842C82" w:rsidRPr="005174F8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是否清洁、消毒操作间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vAlign w:val="center"/>
          </w:tcPr>
          <w:p w14:paraId="655135EC" w14:textId="77777777" w:rsidR="00842C82" w:rsidRPr="005174F8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是</w:t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  </w:t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否</w:t>
            </w:r>
          </w:p>
        </w:tc>
        <w:tc>
          <w:tcPr>
            <w:tcW w:w="3481" w:type="dxa"/>
            <w:gridSpan w:val="6"/>
            <w:tcBorders>
              <w:bottom w:val="single" w:sz="4" w:space="0" w:color="auto"/>
            </w:tcBorders>
            <w:vAlign w:val="center"/>
          </w:tcPr>
          <w:p w14:paraId="778E8622" w14:textId="77777777" w:rsidR="00842C82" w:rsidRPr="005174F8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是否清洁、消毒</w:t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生物安全柜与移液枪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31BCB9AB" w14:textId="77777777" w:rsidR="00842C82" w:rsidRPr="005174F8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是</w:t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   </w:t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sym w:font="Wingdings 2" w:char="00A3"/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  <w:lang w:eastAsia="zh-TW"/>
              </w:rPr>
              <w:t>否</w:t>
            </w:r>
          </w:p>
        </w:tc>
      </w:tr>
      <w:tr w:rsidR="00842C82" w14:paraId="2751275D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9030C" w14:textId="77777777" w:rsidR="00842C82" w:rsidRPr="005174F8" w:rsidRDefault="00000000">
            <w:pPr>
              <w:spacing w:after="0" w:line="36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备注</w:t>
            </w:r>
          </w:p>
        </w:tc>
        <w:tc>
          <w:tcPr>
            <w:tcW w:w="884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69363" w14:textId="77777777" w:rsidR="00842C82" w:rsidRPr="005174F8" w:rsidRDefault="00842C82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</w:p>
        </w:tc>
      </w:tr>
      <w:tr w:rsidR="00842C82" w14:paraId="23547B2B" w14:textId="77777777" w:rsidTr="005174F8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3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FF1ED" w14:textId="77777777" w:rsidR="00842C82" w:rsidRPr="005174F8" w:rsidRDefault="00000000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操作人</w:t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/</w:t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日期：</w:t>
            </w:r>
          </w:p>
        </w:tc>
        <w:tc>
          <w:tcPr>
            <w:tcW w:w="29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0F474" w14:textId="77777777" w:rsidR="00842C82" w:rsidRPr="005174F8" w:rsidRDefault="00000000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复核人</w:t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/</w:t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日期：</w:t>
            </w:r>
          </w:p>
        </w:tc>
        <w:tc>
          <w:tcPr>
            <w:tcW w:w="3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EDA96" w14:textId="77777777" w:rsidR="00842C82" w:rsidRPr="005174F8" w:rsidRDefault="00000000">
            <w:pPr>
              <w:spacing w:after="0" w:line="360" w:lineRule="exact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生产主管</w:t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/</w:t>
            </w:r>
            <w:r w:rsidRPr="005174F8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日期：</w:t>
            </w:r>
          </w:p>
        </w:tc>
      </w:tr>
    </w:tbl>
    <w:p w14:paraId="7B05EFD1" w14:textId="77777777" w:rsidR="00842C82" w:rsidRDefault="00842C82" w:rsidP="00403CAC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42C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AFAFB" w14:textId="77777777" w:rsidR="009E5B94" w:rsidRDefault="009E5B94">
      <w:pPr>
        <w:spacing w:after="0" w:line="240" w:lineRule="auto"/>
      </w:pPr>
      <w:r>
        <w:separator/>
      </w:r>
    </w:p>
  </w:endnote>
  <w:endnote w:type="continuationSeparator" w:id="0">
    <w:p w14:paraId="7B724A4C" w14:textId="77777777" w:rsidR="009E5B94" w:rsidRDefault="009E5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E0AB9" w14:textId="77777777" w:rsidR="00F67007" w:rsidRDefault="00F6700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B524E" w14:textId="77777777" w:rsidR="00F67007" w:rsidRDefault="00F67007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E4064" w14:textId="77777777" w:rsidR="00F67007" w:rsidRDefault="00F6700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AC821" w14:textId="77777777" w:rsidR="009E5B94" w:rsidRDefault="009E5B94">
      <w:pPr>
        <w:spacing w:after="0" w:line="240" w:lineRule="auto"/>
      </w:pPr>
      <w:r>
        <w:separator/>
      </w:r>
    </w:p>
  </w:footnote>
  <w:footnote w:type="continuationSeparator" w:id="0">
    <w:p w14:paraId="242E1D51" w14:textId="77777777" w:rsidR="009E5B94" w:rsidRDefault="009E5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1ED6C" w14:textId="77777777" w:rsidR="00F67007" w:rsidRDefault="00F67007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79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33"/>
      <w:gridCol w:w="4906"/>
      <w:gridCol w:w="3277"/>
    </w:tblGrid>
    <w:tr w:rsidR="00842C82" w14:paraId="5D1DF8A0" w14:textId="77777777">
      <w:trPr>
        <w:cantSplit/>
        <w:trHeight w:val="407"/>
        <w:jc w:val="center"/>
      </w:trPr>
      <w:tc>
        <w:tcPr>
          <w:tcW w:w="745" w:type="pct"/>
          <w:vMerge w:val="restart"/>
          <w:vAlign w:val="center"/>
        </w:tcPr>
        <w:p w14:paraId="07056DC3" w14:textId="25F0C0E9" w:rsidR="00842C82" w:rsidRDefault="001275C7">
          <w:pPr>
            <w:spacing w:line="240" w:lineRule="auto"/>
            <w:jc w:val="center"/>
            <w:rPr>
              <w:sz w:val="24"/>
            </w:rPr>
          </w:pPr>
          <w:bookmarkStart w:id="0" w:name="_Hlk128136936"/>
          <w:r>
            <w:rPr>
              <w:noProof/>
            </w:rPr>
            <w:drawing>
              <wp:inline distT="0" distB="0" distL="0" distR="0" wp14:anchorId="20258084" wp14:editId="59C00192">
                <wp:extent cx="545465" cy="544195"/>
                <wp:effectExtent l="0" t="0" r="6985" b="8255"/>
                <wp:docPr id="1543864383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3864383" name="图片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5465" cy="5441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pct"/>
          <w:vMerge w:val="restart"/>
          <w:vAlign w:val="center"/>
        </w:tcPr>
        <w:p w14:paraId="76508EE7" w14:textId="06C6866E" w:rsidR="00842C82" w:rsidRDefault="00F67007">
          <w:pPr>
            <w:jc w:val="center"/>
            <w:rPr>
              <w:rFonts w:asciiTheme="majorEastAsia" w:eastAsiaTheme="majorEastAsia" w:hAnsiTheme="majorEastAsia" w:hint="eastAsia"/>
              <w:b/>
              <w:sz w:val="24"/>
            </w:rPr>
          </w:pPr>
          <w:r>
            <w:rPr>
              <w:rFonts w:ascii="Times New Roman" w:eastAsia="宋体" w:hAnsi="Times New Roman" w:cs="Times New Roman" w:hint="eastAsia"/>
              <w:sz w:val="24"/>
            </w:rPr>
            <w:t>人脐带间充质干细胞冻存操作</w:t>
          </w:r>
          <w:r>
            <w:rPr>
              <w:rFonts w:ascii="Times New Roman" w:eastAsia="宋体" w:hAnsi="Times New Roman" w:cs="Times New Roman"/>
              <w:sz w:val="24"/>
              <w:lang w:val="zh-CN"/>
            </w:rPr>
            <w:t>记录</w:t>
          </w:r>
        </w:p>
      </w:tc>
      <w:tc>
        <w:tcPr>
          <w:tcW w:w="1704" w:type="pct"/>
          <w:vAlign w:val="center"/>
        </w:tcPr>
        <w:p w14:paraId="0B87358C" w14:textId="123235EE" w:rsidR="00842C82" w:rsidRDefault="00000000">
          <w:pPr>
            <w:spacing w:line="460" w:lineRule="atLeast"/>
            <w:rPr>
              <w:rFonts w:ascii="Times New Roman" w:eastAsia="宋体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</w:rPr>
            <w:t>文件编码：</w:t>
          </w:r>
          <w:r>
            <w:rPr>
              <w:rStyle w:val="fontstyle01"/>
              <w:rFonts w:ascii="Times New Roman" w:hAnsi="Times New Roman" w:cs="Times New Roman" w:hint="eastAsia"/>
              <w:color w:val="auto"/>
            </w:rPr>
            <w:t>SOP-SC-</w:t>
          </w:r>
          <w:r w:rsidR="005174F8">
            <w:rPr>
              <w:rStyle w:val="fontstyle01"/>
              <w:rFonts w:ascii="Times New Roman" w:hAnsi="Times New Roman" w:cs="Times New Roman" w:hint="eastAsia"/>
              <w:color w:val="auto"/>
            </w:rPr>
            <w:t>0</w:t>
          </w:r>
          <w:r w:rsidR="005174F8">
            <w:rPr>
              <w:rStyle w:val="fontstyle01"/>
              <w:rFonts w:hint="eastAsia"/>
            </w:rPr>
            <w:t>08</w:t>
          </w:r>
          <w:r>
            <w:rPr>
              <w:rStyle w:val="fontstyle01"/>
              <w:rFonts w:ascii="Times New Roman" w:hAnsi="Times New Roman" w:cs="Times New Roman" w:hint="eastAsia"/>
              <w:color w:val="auto"/>
            </w:rPr>
            <w:t>-E01</w:t>
          </w:r>
        </w:p>
      </w:tc>
    </w:tr>
    <w:tr w:rsidR="00842C82" w14:paraId="0CB89FAB" w14:textId="77777777">
      <w:trPr>
        <w:cantSplit/>
        <w:trHeight w:val="418"/>
        <w:jc w:val="center"/>
      </w:trPr>
      <w:tc>
        <w:tcPr>
          <w:tcW w:w="745" w:type="pct"/>
          <w:vMerge/>
          <w:vAlign w:val="center"/>
        </w:tcPr>
        <w:p w14:paraId="61D7F7E0" w14:textId="77777777" w:rsidR="00842C82" w:rsidRDefault="00842C82">
          <w:pPr>
            <w:ind w:firstLine="480"/>
            <w:jc w:val="center"/>
            <w:rPr>
              <w:sz w:val="24"/>
            </w:rPr>
          </w:pPr>
        </w:p>
      </w:tc>
      <w:tc>
        <w:tcPr>
          <w:tcW w:w="2550" w:type="pct"/>
          <w:vMerge/>
          <w:vAlign w:val="center"/>
        </w:tcPr>
        <w:p w14:paraId="354D3FD7" w14:textId="77777777" w:rsidR="00842C82" w:rsidRDefault="00842C82">
          <w:pPr>
            <w:ind w:firstLine="562"/>
            <w:jc w:val="center"/>
            <w:rPr>
              <w:rFonts w:asciiTheme="majorEastAsia" w:eastAsiaTheme="majorEastAsia" w:hAnsiTheme="majorEastAsia" w:hint="eastAsia"/>
              <w:b/>
              <w:sz w:val="24"/>
            </w:rPr>
          </w:pPr>
        </w:p>
      </w:tc>
      <w:tc>
        <w:tcPr>
          <w:tcW w:w="1704" w:type="pct"/>
          <w:vAlign w:val="center"/>
        </w:tcPr>
        <w:p w14:paraId="6F96F16C" w14:textId="77777777" w:rsidR="00842C82" w:rsidRDefault="00000000">
          <w:pPr>
            <w:spacing w:line="460" w:lineRule="atLeast"/>
            <w:rPr>
              <w:rFonts w:ascii="Times New Roman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</w:rPr>
            <w:t>版</w:t>
          </w:r>
          <w:r>
            <w:rPr>
              <w:rFonts w:ascii="Times New Roman" w:hAnsi="Times New Roman" w:cs="Times New Roman"/>
              <w:sz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</w:rPr>
            <w:t>本</w:t>
          </w:r>
          <w:r>
            <w:rPr>
              <w:rFonts w:ascii="Times New Roman" w:hAnsi="Times New Roman" w:cs="Times New Roman"/>
              <w:sz w:val="24"/>
            </w:rPr>
            <w:t xml:space="preserve"> </w:t>
          </w:r>
          <w:r>
            <w:rPr>
              <w:rFonts w:ascii="Times New Roman" w:hAnsi="Times New Roman" w:cs="Times New Roman"/>
              <w:sz w:val="24"/>
            </w:rPr>
            <w:t>号：</w:t>
          </w:r>
          <w:r>
            <w:rPr>
              <w:rFonts w:ascii="Times New Roman" w:hAnsi="Times New Roman" w:cs="Times New Roman" w:hint="eastAsia"/>
              <w:sz w:val="24"/>
            </w:rPr>
            <w:t>01</w:t>
          </w:r>
        </w:p>
      </w:tc>
    </w:tr>
    <w:bookmarkEnd w:id="0"/>
  </w:tbl>
  <w:p w14:paraId="21D21819" w14:textId="77777777" w:rsidR="00842C82" w:rsidRDefault="00842C82">
    <w:pPr>
      <w:pStyle w:val="a4"/>
      <w:rPr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72EF9" w14:textId="77777777" w:rsidR="00F67007" w:rsidRDefault="00F6700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GI5NjQyODMwN2FhNzQxOTkxYjZhMGM5NzE3NTBjZjQifQ=="/>
  </w:docVars>
  <w:rsids>
    <w:rsidRoot w:val="106F5056"/>
    <w:rsid w:val="001275C7"/>
    <w:rsid w:val="00155A6B"/>
    <w:rsid w:val="001E01B1"/>
    <w:rsid w:val="00244F37"/>
    <w:rsid w:val="002D3644"/>
    <w:rsid w:val="0031650C"/>
    <w:rsid w:val="00317C90"/>
    <w:rsid w:val="003B2582"/>
    <w:rsid w:val="00403CAC"/>
    <w:rsid w:val="004E2BA4"/>
    <w:rsid w:val="00503039"/>
    <w:rsid w:val="005174F8"/>
    <w:rsid w:val="005B3075"/>
    <w:rsid w:val="00842C82"/>
    <w:rsid w:val="008F5B4A"/>
    <w:rsid w:val="009A6A92"/>
    <w:rsid w:val="009E5B94"/>
    <w:rsid w:val="00B3536A"/>
    <w:rsid w:val="00B9051C"/>
    <w:rsid w:val="00C90BC9"/>
    <w:rsid w:val="00CA58B7"/>
    <w:rsid w:val="00D366CE"/>
    <w:rsid w:val="00D421F7"/>
    <w:rsid w:val="00ED7F76"/>
    <w:rsid w:val="00F47237"/>
    <w:rsid w:val="00F67007"/>
    <w:rsid w:val="09AF6390"/>
    <w:rsid w:val="106F5056"/>
    <w:rsid w:val="109D532E"/>
    <w:rsid w:val="111261C3"/>
    <w:rsid w:val="1570056B"/>
    <w:rsid w:val="1D132057"/>
    <w:rsid w:val="221D2583"/>
    <w:rsid w:val="298E56A9"/>
    <w:rsid w:val="310A49F8"/>
    <w:rsid w:val="3E9A35B0"/>
    <w:rsid w:val="42633C78"/>
    <w:rsid w:val="51977007"/>
    <w:rsid w:val="551B6D82"/>
    <w:rsid w:val="599A7980"/>
    <w:rsid w:val="609F764A"/>
    <w:rsid w:val="617A0A1C"/>
    <w:rsid w:val="6BB02CAC"/>
    <w:rsid w:val="756B714F"/>
    <w:rsid w:val="75F8163F"/>
    <w:rsid w:val="7EAE2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DEC16C"/>
  <w15:docId w15:val="{59CCD657-92D4-498C-98CC-5CBF02476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character" w:customStyle="1" w:styleId="fontstyle01">
    <w:name w:val="fontstyle01"/>
    <w:basedOn w:val="a0"/>
    <w:qFormat/>
    <w:rPr>
      <w:rFonts w:ascii="宋体" w:eastAsia="宋体" w:hAns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211</Words>
  <Characters>295</Characters>
  <Application>Microsoft Office Word</Application>
  <DocSecurity>0</DocSecurity>
  <Lines>73</Lines>
  <Paragraphs>50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阿尔法@冥王星</dc:creator>
  <cp:lastModifiedBy>yo yo</cp:lastModifiedBy>
  <cp:revision>8</cp:revision>
  <dcterms:created xsi:type="dcterms:W3CDTF">2023-05-24T06:06:00Z</dcterms:created>
  <dcterms:modified xsi:type="dcterms:W3CDTF">2025-06-24T05:28:00Z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3F894F7E6D334D63BDF47AA5C16F3C6A_12</vt:lpwstr>
  </property>
</Properties>
</file>